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33" w:rsidRDefault="00641833" w:rsidP="00641833">
      <w:pPr>
        <w:spacing w:line="240" w:lineRule="auto"/>
        <w:rPr>
          <w:rFonts w:ascii="Lato Light" w:eastAsia="Times New Roman" w:hAnsi="Lato Light" w:cs="Times New Roman"/>
          <w:color w:val="202020"/>
          <w:sz w:val="25"/>
          <w:szCs w:val="25"/>
        </w:rPr>
      </w:pPr>
      <w:bookmarkStart w:id="0" w:name="CCSS.ELA-Literacy.RL.11-12.1"/>
    </w:p>
    <w:p w:rsidR="00641833" w:rsidRDefault="00641833" w:rsidP="00641833">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READING:  LITERATURE</w:t>
      </w:r>
    </w:p>
    <w:p w:rsidR="00641833" w:rsidRDefault="00641833" w:rsidP="00641833">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Key Ideas and Details</w:t>
      </w:r>
    </w:p>
    <w:p w:rsidR="00641833" w:rsidRPr="00641833" w:rsidRDefault="00641833" w:rsidP="00641833">
      <w:pPr>
        <w:spacing w:line="240" w:lineRule="auto"/>
        <w:rPr>
          <w:rFonts w:ascii="Lato Light" w:eastAsia="Times New Roman" w:hAnsi="Lato Light" w:cs="Times New Roman"/>
          <w:color w:val="202020"/>
          <w:sz w:val="25"/>
          <w:szCs w:val="25"/>
        </w:rPr>
      </w:pPr>
      <w:hyperlink r:id="rId4" w:history="1">
        <w:r w:rsidRPr="00641833">
          <w:rPr>
            <w:rFonts w:ascii="Lato Light" w:eastAsia="Times New Roman" w:hAnsi="Lato Light" w:cs="Times New Roman"/>
            <w:caps/>
            <w:color w:val="373737"/>
            <w:sz w:val="18"/>
            <w:szCs w:val="18"/>
          </w:rPr>
          <w:t>CCSS.ELA-LITERACY.RL.11-12.1</w:t>
        </w:r>
      </w:hyperlink>
      <w:bookmarkEnd w:id="0"/>
      <w:r w:rsidRPr="00641833">
        <w:rPr>
          <w:rFonts w:ascii="Lato Light" w:eastAsia="Times New Roman" w:hAnsi="Lato Light" w:cs="Times New Roman"/>
          <w:color w:val="202020"/>
          <w:sz w:val="25"/>
          <w:szCs w:val="25"/>
        </w:rPr>
        <w:br/>
        <w:t>Cite strong and thorough textual evidence to support analysis of what the text says explicitly as well as inferences drawn from the text, including determining where the text leaves matters uncertain.</w:t>
      </w:r>
    </w:p>
    <w:bookmarkStart w:id="1" w:name="CCSS.ELA-Literacy.RL.11-12.2"/>
    <w:p w:rsidR="00641833" w:rsidRPr="00641833" w:rsidRDefault="00641833" w:rsidP="00641833">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"http://www.corestandards.org/ELA-Literacy/RL/11-12/2/"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CCSS.ELA-LITERACY.RL.11-12.2</w:t>
      </w:r>
      <w:r w:rsidRPr="00641833">
        <w:rPr>
          <w:rFonts w:ascii="Lato Light" w:eastAsia="Times New Roman" w:hAnsi="Lato Light" w:cs="Times New Roman"/>
          <w:color w:val="202020"/>
          <w:sz w:val="25"/>
          <w:szCs w:val="25"/>
        </w:rPr>
        <w:fldChar w:fldCharType="end"/>
      </w:r>
      <w:bookmarkEnd w:id="1"/>
      <w:r w:rsidRPr="00641833">
        <w:rPr>
          <w:rFonts w:ascii="Lato Light" w:eastAsia="Times New Roman" w:hAnsi="Lato Light" w:cs="Times New Roman"/>
          <w:color w:val="202020"/>
          <w:sz w:val="25"/>
          <w:szCs w:val="25"/>
        </w:rPr>
        <w:br/>
        <w:t>Determine two or more themes or central ideas of a text and analyze their development over the course of the text, including how they interact and build on one another to produce a complex account; provide an objective summary of the text.</w:t>
      </w:r>
    </w:p>
    <w:bookmarkStart w:id="2" w:name="CCSS.ELA-Literacy.RL.11-12.3"/>
    <w:p w:rsidR="008F4ADD" w:rsidRDefault="00641833" w:rsidP="00641833">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"http://www.corestandards.org/ELA-Literacy/RL/11-12/3/"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CCSS.ELA-LITERACY.RL.11-12.3</w:t>
      </w:r>
      <w:r w:rsidRPr="00641833">
        <w:rPr>
          <w:rFonts w:ascii="Lato Light" w:eastAsia="Times New Roman" w:hAnsi="Lato Light" w:cs="Times New Roman"/>
          <w:color w:val="202020"/>
          <w:sz w:val="25"/>
          <w:szCs w:val="25"/>
        </w:rPr>
        <w:fldChar w:fldCharType="end"/>
      </w:r>
      <w:bookmarkEnd w:id="2"/>
      <w:r w:rsidRPr="00641833">
        <w:rPr>
          <w:rFonts w:ascii="Lato Light" w:eastAsia="Times New Roman" w:hAnsi="Lato Light" w:cs="Times New Roman"/>
          <w:color w:val="202020"/>
          <w:sz w:val="25"/>
          <w:szCs w:val="25"/>
        </w:rPr>
        <w:br/>
        <w:t>Analyze the impact of the author's choices regarding how to develop and relate elements of a story or drama (e.g., where a story is set, how the action is ordered, how the characters are introduced and developed).</w:t>
      </w:r>
    </w:p>
    <w:p w:rsidR="00641833" w:rsidRDefault="00641833" w:rsidP="00641833">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READING:  INFORMATIONAL TEXT</w:t>
      </w:r>
    </w:p>
    <w:p w:rsidR="00641833" w:rsidRDefault="00641833" w:rsidP="00641833">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Key Ideas and Details</w:t>
      </w:r>
    </w:p>
    <w:bookmarkStart w:id="3" w:name="CCSS.ELA-Literacy.RI.11-12.1"/>
    <w:p w:rsidR="00641833" w:rsidRPr="00641833" w:rsidRDefault="00641833" w:rsidP="00641833">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"http://www.corestandards.org/ELA-Literacy/RI/11-12/1/"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CCSS.ELA-LITERACY.RI.11-12.1</w:t>
      </w:r>
      <w:r w:rsidRPr="00641833">
        <w:rPr>
          <w:rFonts w:ascii="Lato Light" w:eastAsia="Times New Roman" w:hAnsi="Lato Light" w:cs="Times New Roman"/>
          <w:color w:val="202020"/>
          <w:sz w:val="25"/>
          <w:szCs w:val="25"/>
        </w:rPr>
        <w:fldChar w:fldCharType="end"/>
      </w:r>
      <w:bookmarkEnd w:id="3"/>
      <w:r w:rsidRPr="00641833">
        <w:rPr>
          <w:rFonts w:ascii="Lato Light" w:eastAsia="Times New Roman" w:hAnsi="Lato Light" w:cs="Times New Roman"/>
          <w:color w:val="202020"/>
          <w:sz w:val="25"/>
          <w:szCs w:val="25"/>
        </w:rPr>
        <w:br/>
        <w:t>Cite strong and thorough textual evidence to support analysis of what the text says explicitly as well as inferences drawn from the text, including determining where the text leaves matters uncertain.</w:t>
      </w:r>
    </w:p>
    <w:bookmarkStart w:id="4" w:name="CCSS.ELA-Literacy.RI.11-12.2"/>
    <w:p w:rsidR="00641833" w:rsidRPr="00641833" w:rsidRDefault="00641833" w:rsidP="00641833">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"http://www.corestandards.org/ELA-Literacy/RI/11-12/2/"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CCSS.ELA-LITERACY.RI.11-12.2</w:t>
      </w:r>
      <w:r w:rsidRPr="00641833">
        <w:rPr>
          <w:rFonts w:ascii="Lato Light" w:eastAsia="Times New Roman" w:hAnsi="Lato Light" w:cs="Times New Roman"/>
          <w:color w:val="202020"/>
          <w:sz w:val="25"/>
          <w:szCs w:val="25"/>
        </w:rPr>
        <w:fldChar w:fldCharType="end"/>
      </w:r>
      <w:bookmarkEnd w:id="4"/>
      <w:r w:rsidRPr="00641833">
        <w:rPr>
          <w:rFonts w:ascii="Lato Light" w:eastAsia="Times New Roman" w:hAnsi="Lato Light" w:cs="Times New Roman"/>
          <w:color w:val="202020"/>
          <w:sz w:val="25"/>
          <w:szCs w:val="25"/>
        </w:rPr>
        <w:br/>
        <w:t>Determine two or more central ideas of a text and analyze their development over the course of the text, including how they interact and build on one another to provide a complex analysis; provide an objective summary of the text.</w:t>
      </w:r>
    </w:p>
    <w:bookmarkStart w:id="5" w:name="CCSS.ELA-Literacy.RI.11-12.3"/>
    <w:p w:rsidR="00641833" w:rsidRPr="00641833" w:rsidRDefault="00641833" w:rsidP="00641833">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"http://www.corestandards.org/ELA-Literacy/RI/11-12/3/"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CCSS.ELA-LITERACY.RI.11-12.3</w:t>
      </w:r>
      <w:r w:rsidRPr="00641833">
        <w:rPr>
          <w:rFonts w:ascii="Lato Light" w:eastAsia="Times New Roman" w:hAnsi="Lato Light" w:cs="Times New Roman"/>
          <w:color w:val="202020"/>
          <w:sz w:val="25"/>
          <w:szCs w:val="25"/>
        </w:rPr>
        <w:fldChar w:fldCharType="end"/>
      </w:r>
      <w:bookmarkEnd w:id="5"/>
      <w:r w:rsidRPr="00641833">
        <w:rPr>
          <w:rFonts w:ascii="Lato Light" w:eastAsia="Times New Roman" w:hAnsi="Lato Light" w:cs="Times New Roman"/>
          <w:color w:val="202020"/>
          <w:sz w:val="25"/>
          <w:szCs w:val="25"/>
        </w:rPr>
        <w:br/>
        <w:t>Analyze a complex set of ideas or sequence of events and explain how specific individuals, ideas, or events interact and develop over the course of the text.</w:t>
      </w:r>
    </w:p>
    <w:p w:rsidR="00641833" w:rsidRPr="00641833" w:rsidRDefault="00641833" w:rsidP="00641833">
      <w:pPr>
        <w:spacing w:line="240" w:lineRule="auto"/>
        <w:rPr>
          <w:rFonts w:ascii="Lato Light" w:eastAsia="Times New Roman" w:hAnsi="Lato Light" w:cs="Times New Roman"/>
          <w:color w:val="202020"/>
          <w:sz w:val="25"/>
          <w:szCs w:val="25"/>
        </w:rPr>
      </w:pPr>
      <w:bookmarkStart w:id="6" w:name="_GoBack"/>
      <w:bookmarkEnd w:id="6"/>
    </w:p>
    <w:sectPr w:rsidR="00641833" w:rsidRPr="00641833" w:rsidSect="0064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33"/>
    <w:rsid w:val="00196F16"/>
    <w:rsid w:val="00321E96"/>
    <w:rsid w:val="0064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1CED-2B9F-4D0D-9C9A-22F8E0D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8837">
      <w:bodyDiv w:val="1"/>
      <w:marLeft w:val="0"/>
      <w:marRight w:val="0"/>
      <w:marTop w:val="0"/>
      <w:marBottom w:val="0"/>
      <w:divBdr>
        <w:top w:val="none" w:sz="0" w:space="0" w:color="auto"/>
        <w:left w:val="none" w:sz="0" w:space="0" w:color="auto"/>
        <w:bottom w:val="none" w:sz="0" w:space="0" w:color="auto"/>
        <w:right w:val="none" w:sz="0" w:space="0" w:color="auto"/>
      </w:divBdr>
      <w:divsChild>
        <w:div w:id="98911150">
          <w:marLeft w:val="0"/>
          <w:marRight w:val="0"/>
          <w:marTop w:val="0"/>
          <w:marBottom w:val="240"/>
          <w:divBdr>
            <w:top w:val="none" w:sz="0" w:space="0" w:color="auto"/>
            <w:left w:val="none" w:sz="0" w:space="0" w:color="auto"/>
            <w:bottom w:val="none" w:sz="0" w:space="0" w:color="auto"/>
            <w:right w:val="none" w:sz="0" w:space="0" w:color="auto"/>
          </w:divBdr>
        </w:div>
        <w:div w:id="2103137113">
          <w:marLeft w:val="0"/>
          <w:marRight w:val="0"/>
          <w:marTop w:val="0"/>
          <w:marBottom w:val="240"/>
          <w:divBdr>
            <w:top w:val="none" w:sz="0" w:space="0" w:color="auto"/>
            <w:left w:val="none" w:sz="0" w:space="0" w:color="auto"/>
            <w:bottom w:val="none" w:sz="0" w:space="0" w:color="auto"/>
            <w:right w:val="none" w:sz="0" w:space="0" w:color="auto"/>
          </w:divBdr>
        </w:div>
        <w:div w:id="272054941">
          <w:marLeft w:val="0"/>
          <w:marRight w:val="0"/>
          <w:marTop w:val="0"/>
          <w:marBottom w:val="240"/>
          <w:divBdr>
            <w:top w:val="none" w:sz="0" w:space="0" w:color="auto"/>
            <w:left w:val="none" w:sz="0" w:space="0" w:color="auto"/>
            <w:bottom w:val="none" w:sz="0" w:space="0" w:color="auto"/>
            <w:right w:val="none" w:sz="0" w:space="0" w:color="auto"/>
          </w:divBdr>
        </w:div>
      </w:divsChild>
    </w:div>
    <w:div w:id="1256939775">
      <w:bodyDiv w:val="1"/>
      <w:marLeft w:val="0"/>
      <w:marRight w:val="0"/>
      <w:marTop w:val="0"/>
      <w:marBottom w:val="0"/>
      <w:divBdr>
        <w:top w:val="none" w:sz="0" w:space="0" w:color="auto"/>
        <w:left w:val="none" w:sz="0" w:space="0" w:color="auto"/>
        <w:bottom w:val="none" w:sz="0" w:space="0" w:color="auto"/>
        <w:right w:val="none" w:sz="0" w:space="0" w:color="auto"/>
      </w:divBdr>
      <w:divsChild>
        <w:div w:id="1175606653">
          <w:marLeft w:val="0"/>
          <w:marRight w:val="0"/>
          <w:marTop w:val="0"/>
          <w:marBottom w:val="240"/>
          <w:divBdr>
            <w:top w:val="none" w:sz="0" w:space="0" w:color="auto"/>
            <w:left w:val="none" w:sz="0" w:space="0" w:color="auto"/>
            <w:bottom w:val="none" w:sz="0" w:space="0" w:color="auto"/>
            <w:right w:val="none" w:sz="0" w:space="0" w:color="auto"/>
          </w:divBdr>
        </w:div>
        <w:div w:id="1147480236">
          <w:marLeft w:val="0"/>
          <w:marRight w:val="0"/>
          <w:marTop w:val="0"/>
          <w:marBottom w:val="240"/>
          <w:divBdr>
            <w:top w:val="none" w:sz="0" w:space="0" w:color="auto"/>
            <w:left w:val="none" w:sz="0" w:space="0" w:color="auto"/>
            <w:bottom w:val="none" w:sz="0" w:space="0" w:color="auto"/>
            <w:right w:val="none" w:sz="0" w:space="0" w:color="auto"/>
          </w:divBdr>
        </w:div>
        <w:div w:id="16070822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L/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Leonetti</dc:creator>
  <cp:keywords/>
  <dc:description/>
  <cp:lastModifiedBy>Sara Leonetti</cp:lastModifiedBy>
  <cp:revision>1</cp:revision>
  <dcterms:created xsi:type="dcterms:W3CDTF">2016-11-07T21:29:00Z</dcterms:created>
  <dcterms:modified xsi:type="dcterms:W3CDTF">2016-11-07T21:31:00Z</dcterms:modified>
</cp:coreProperties>
</file>